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3FF28" w14:textId="30EE7F22" w:rsidR="00094800" w:rsidRPr="0069311A" w:rsidRDefault="00607AFF" w:rsidP="007E16B5">
      <w:pPr>
        <w:autoSpaceDE w:val="0"/>
        <w:autoSpaceDN w:val="0"/>
        <w:adjustRightInd w:val="0"/>
        <w:spacing w:after="0" w:line="240" w:lineRule="auto"/>
        <w:ind w:firstLine="284"/>
        <w:jc w:val="both"/>
        <w:rPr>
          <w:rFonts w:cstheme="minorHAnsi"/>
        </w:rPr>
      </w:pPr>
      <w:r w:rsidRPr="0069311A">
        <w:rPr>
          <w:noProof/>
          <w:lang w:eastAsia="zh-CN"/>
        </w:rPr>
        <w:drawing>
          <wp:anchor distT="0" distB="0" distL="114300" distR="114300" simplePos="0" relativeHeight="251699712" behindDoc="1" locked="0" layoutInCell="1" allowOverlap="1" wp14:anchorId="4D1B9538" wp14:editId="3AF49941">
            <wp:simplePos x="0" y="0"/>
            <wp:positionH relativeFrom="column">
              <wp:posOffset>3545596</wp:posOffset>
            </wp:positionH>
            <wp:positionV relativeFrom="page">
              <wp:posOffset>629920</wp:posOffset>
            </wp:positionV>
            <wp:extent cx="2534400" cy="910800"/>
            <wp:effectExtent l="0" t="0" r="0" b="3810"/>
            <wp:wrapTight wrapText="bothSides">
              <wp:wrapPolygon edited="0">
                <wp:start x="0" y="0"/>
                <wp:lineTo x="0" y="21238"/>
                <wp:lineTo x="21432" y="21238"/>
                <wp:lineTo x="2143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4400" cy="910800"/>
                    </a:xfrm>
                    <a:prstGeom prst="rect">
                      <a:avLst/>
                    </a:prstGeom>
                  </pic:spPr>
                </pic:pic>
              </a:graphicData>
            </a:graphic>
            <wp14:sizeRelH relativeFrom="margin">
              <wp14:pctWidth>0</wp14:pctWidth>
            </wp14:sizeRelH>
            <wp14:sizeRelV relativeFrom="margin">
              <wp14:pctHeight>0</wp14:pctHeight>
            </wp14:sizeRelV>
          </wp:anchor>
        </w:drawing>
      </w:r>
      <w:r w:rsidR="0079699C" w:rsidRPr="0069311A">
        <w:rPr>
          <w:lang w:eastAsia="zh-CN"/>
        </w:rPr>
        <w:t>We are a major manufacturer of products that we supply to our customers not only from the Czech Republic, but also from European and other countries around the world</w:t>
      </w:r>
      <w:r w:rsidR="00962AA2">
        <w:rPr>
          <w:lang w:eastAsia="zh-CN"/>
        </w:rPr>
        <w:t xml:space="preserve">. </w:t>
      </w:r>
      <w:r w:rsidR="00962AA2" w:rsidRPr="00962AA2">
        <w:rPr>
          <w:lang w:eastAsia="zh-CN"/>
        </w:rPr>
        <w:t>We are passionate about creating products that offer maximum utility and exceed expectations.</w:t>
      </w:r>
      <w:r w:rsidR="0079699C" w:rsidRPr="0069311A">
        <w:rPr>
          <w:lang w:eastAsia="zh-CN"/>
        </w:rPr>
        <w:t xml:space="preserve"> In the future we want to continue on this path and bring only the best to our customers!</w:t>
      </w:r>
    </w:p>
    <w:p w14:paraId="1420F4BD" w14:textId="77777777" w:rsidR="00B25177" w:rsidRPr="0069311A" w:rsidRDefault="00B25177" w:rsidP="007E16B5">
      <w:pPr>
        <w:autoSpaceDE w:val="0"/>
        <w:autoSpaceDN w:val="0"/>
        <w:adjustRightInd w:val="0"/>
        <w:spacing w:after="0" w:line="240" w:lineRule="auto"/>
        <w:ind w:firstLine="284"/>
        <w:jc w:val="both"/>
        <w:rPr>
          <w:rFonts w:cstheme="minorHAnsi"/>
        </w:rPr>
      </w:pPr>
    </w:p>
    <w:p w14:paraId="79A71671" w14:textId="77777777" w:rsidR="0079699C" w:rsidRPr="0069311A" w:rsidRDefault="0079699C" w:rsidP="0079699C">
      <w:pPr>
        <w:autoSpaceDE w:val="0"/>
        <w:autoSpaceDN w:val="0"/>
        <w:adjustRightInd w:val="0"/>
        <w:spacing w:after="0" w:line="240" w:lineRule="auto"/>
        <w:ind w:firstLine="284"/>
        <w:jc w:val="both"/>
        <w:rPr>
          <w:rFonts w:cstheme="minorHAnsi"/>
        </w:rPr>
      </w:pPr>
      <w:r w:rsidRPr="0069311A">
        <w:rPr>
          <w:rFonts w:cstheme="minorHAnsi"/>
        </w:rPr>
        <w:t>The management is fully aware of the growing demands and expectations of our customers! We are committed to delivering products of the highest possible quality, on time, in the right quantity and at competitive prices - all with respect for the environment.</w:t>
      </w:r>
    </w:p>
    <w:p w14:paraId="00517E4A" w14:textId="2E11705A" w:rsidR="00B25177" w:rsidRPr="0069311A" w:rsidRDefault="0079699C" w:rsidP="0069311A">
      <w:pPr>
        <w:autoSpaceDE w:val="0"/>
        <w:autoSpaceDN w:val="0"/>
        <w:adjustRightInd w:val="0"/>
        <w:spacing w:after="0" w:line="240" w:lineRule="auto"/>
        <w:ind w:firstLine="284"/>
        <w:jc w:val="both"/>
        <w:rPr>
          <w:rFonts w:cstheme="minorHAnsi"/>
        </w:rPr>
      </w:pPr>
      <w:r w:rsidRPr="0069311A">
        <w:rPr>
          <w:rFonts w:cstheme="minorHAnsi"/>
        </w:rPr>
        <w:t xml:space="preserve">To achieve these ambitious goals, we have implemented an integrated </w:t>
      </w:r>
      <w:r w:rsidRPr="0069311A">
        <w:rPr>
          <w:rFonts w:cstheme="minorHAnsi"/>
          <w:color w:val="0070C0"/>
        </w:rPr>
        <w:t>Quality Management System (QMS) and Environmental Management System (EMS)</w:t>
      </w:r>
      <w:r w:rsidRPr="0069311A">
        <w:rPr>
          <w:rFonts w:cstheme="minorHAnsi"/>
        </w:rPr>
        <w:t xml:space="preserve"> to ensure the continued delivery of these commitments. As a testament to our unwavering commitment to being a leader in quality and sustainability, the following is announced: </w:t>
      </w:r>
      <w:r w:rsidR="007E16B5" w:rsidRPr="0069311A">
        <w:rPr>
          <w:rFonts w:cstheme="minorHAnsi"/>
        </w:rPr>
        <w:t xml:space="preserve"> </w:t>
      </w:r>
    </w:p>
    <w:p w14:paraId="2964F284" w14:textId="779F2381" w:rsidR="0056481A" w:rsidRPr="0069311A" w:rsidRDefault="0079699C" w:rsidP="00607AFF">
      <w:pPr>
        <w:spacing w:after="0"/>
        <w:jc w:val="center"/>
        <w:rPr>
          <w:rFonts w:cstheme="minorHAnsi"/>
          <w:b/>
          <w:color w:val="0070C0"/>
          <w:sz w:val="72"/>
          <w:szCs w:val="96"/>
        </w:rPr>
      </w:pPr>
      <w:r w:rsidRPr="0069311A">
        <w:rPr>
          <w:rFonts w:cstheme="minorHAnsi"/>
          <w:b/>
          <w:color w:val="0070C0"/>
          <w:sz w:val="72"/>
          <w:szCs w:val="96"/>
        </w:rPr>
        <w:t>INTEGRATED MANAGEMENT SYSTEM POLICY</w:t>
      </w:r>
    </w:p>
    <w:p w14:paraId="0216BDDE" w14:textId="77777777" w:rsidR="0079699C" w:rsidRPr="0079699C" w:rsidRDefault="0079699C" w:rsidP="0079699C">
      <w:pPr>
        <w:autoSpaceDE w:val="0"/>
        <w:autoSpaceDN w:val="0"/>
        <w:adjustRightInd w:val="0"/>
        <w:spacing w:after="0" w:line="240" w:lineRule="auto"/>
        <w:rPr>
          <w:rFonts w:cstheme="minorHAnsi"/>
        </w:rPr>
      </w:pPr>
      <w:r w:rsidRPr="0079699C">
        <w:rPr>
          <w:rFonts w:cstheme="minorHAnsi"/>
        </w:rPr>
        <w:t>which is promoted through policies in the following areas:</w:t>
      </w:r>
    </w:p>
    <w:p w14:paraId="0AC8D6E4" w14:textId="1FC0C30B" w:rsidR="008E0E43" w:rsidRPr="00290786" w:rsidRDefault="008E0E43" w:rsidP="00094800">
      <w:pPr>
        <w:autoSpaceDE w:val="0"/>
        <w:autoSpaceDN w:val="0"/>
        <w:adjustRightInd w:val="0"/>
        <w:spacing w:after="0" w:line="240" w:lineRule="auto"/>
        <w:rPr>
          <w:rFonts w:cstheme="minorHAnsi"/>
          <w:sz w:val="14"/>
          <w:szCs w:val="14"/>
        </w:rPr>
      </w:pPr>
    </w:p>
    <w:p w14:paraId="4230290D" w14:textId="77777777" w:rsidR="0079699C" w:rsidRPr="0069311A" w:rsidRDefault="0079699C" w:rsidP="0079699C">
      <w:pPr>
        <w:autoSpaceDE w:val="0"/>
        <w:autoSpaceDN w:val="0"/>
        <w:adjustRightInd w:val="0"/>
        <w:spacing w:after="0" w:line="240" w:lineRule="auto"/>
        <w:rPr>
          <w:rFonts w:cstheme="minorHAnsi"/>
          <w:b/>
          <w:sz w:val="24"/>
          <w:szCs w:val="24"/>
        </w:rPr>
      </w:pPr>
      <w:r w:rsidRPr="0069311A">
        <w:rPr>
          <w:rFonts w:cstheme="minorHAnsi"/>
          <w:b/>
          <w:sz w:val="24"/>
          <w:szCs w:val="24"/>
        </w:rPr>
        <w:t>Customers</w:t>
      </w:r>
    </w:p>
    <w:p w14:paraId="4CA3B90E" w14:textId="77777777" w:rsidR="0079699C" w:rsidRPr="0069311A" w:rsidRDefault="0079699C" w:rsidP="0079699C">
      <w:pPr>
        <w:autoSpaceDE w:val="0"/>
        <w:autoSpaceDN w:val="0"/>
        <w:adjustRightInd w:val="0"/>
        <w:spacing w:after="0" w:line="240" w:lineRule="auto"/>
        <w:rPr>
          <w:rFonts w:cstheme="minorHAnsi"/>
        </w:rPr>
      </w:pPr>
      <w:r w:rsidRPr="0069311A">
        <w:rPr>
          <w:rFonts w:cstheme="minorHAnsi"/>
        </w:rPr>
        <w:t>- build long-term and mutually beneficial partnerships with customers</w:t>
      </w:r>
    </w:p>
    <w:p w14:paraId="3FFF260D" w14:textId="77777777" w:rsidR="0079699C" w:rsidRPr="0069311A" w:rsidRDefault="0079699C" w:rsidP="0079699C">
      <w:pPr>
        <w:autoSpaceDE w:val="0"/>
        <w:autoSpaceDN w:val="0"/>
        <w:adjustRightInd w:val="0"/>
        <w:spacing w:after="0" w:line="240" w:lineRule="auto"/>
        <w:rPr>
          <w:rFonts w:cstheme="minorHAnsi"/>
        </w:rPr>
      </w:pPr>
      <w:r w:rsidRPr="0069311A">
        <w:rPr>
          <w:rFonts w:cstheme="minorHAnsi"/>
        </w:rPr>
        <w:t>- deliver the ordered quantity within the agreed time and in the required quality</w:t>
      </w:r>
    </w:p>
    <w:p w14:paraId="3A63A401" w14:textId="77777777" w:rsidR="0079699C" w:rsidRPr="0069311A" w:rsidRDefault="0079699C" w:rsidP="0079699C">
      <w:pPr>
        <w:autoSpaceDE w:val="0"/>
        <w:autoSpaceDN w:val="0"/>
        <w:adjustRightInd w:val="0"/>
        <w:spacing w:after="0" w:line="240" w:lineRule="auto"/>
        <w:rPr>
          <w:rFonts w:cstheme="minorHAnsi"/>
          <w:b/>
          <w:sz w:val="24"/>
          <w:szCs w:val="24"/>
        </w:rPr>
      </w:pPr>
    </w:p>
    <w:p w14:paraId="1B9787B1" w14:textId="77777777" w:rsidR="0079699C" w:rsidRPr="0069311A" w:rsidRDefault="0079699C" w:rsidP="0079699C">
      <w:pPr>
        <w:autoSpaceDE w:val="0"/>
        <w:autoSpaceDN w:val="0"/>
        <w:adjustRightInd w:val="0"/>
        <w:spacing w:after="0" w:line="240" w:lineRule="auto"/>
        <w:rPr>
          <w:rFonts w:cstheme="minorHAnsi"/>
          <w:b/>
          <w:sz w:val="24"/>
          <w:szCs w:val="24"/>
        </w:rPr>
      </w:pPr>
      <w:r w:rsidRPr="0069311A">
        <w:rPr>
          <w:rFonts w:cstheme="minorHAnsi"/>
          <w:b/>
          <w:sz w:val="24"/>
          <w:szCs w:val="24"/>
        </w:rPr>
        <w:t>Suppliers</w:t>
      </w:r>
    </w:p>
    <w:p w14:paraId="1F3D562A" w14:textId="77777777" w:rsidR="0079699C" w:rsidRPr="0069311A" w:rsidRDefault="0079699C" w:rsidP="0079699C">
      <w:pPr>
        <w:autoSpaceDE w:val="0"/>
        <w:autoSpaceDN w:val="0"/>
        <w:adjustRightInd w:val="0"/>
        <w:spacing w:after="0" w:line="240" w:lineRule="auto"/>
        <w:rPr>
          <w:rFonts w:cstheme="minorHAnsi"/>
          <w:bCs/>
        </w:rPr>
      </w:pPr>
      <w:r w:rsidRPr="0069311A">
        <w:rPr>
          <w:rFonts w:cstheme="minorHAnsi"/>
          <w:bCs/>
          <w:sz w:val="24"/>
          <w:szCs w:val="24"/>
        </w:rPr>
        <w:t xml:space="preserve">- </w:t>
      </w:r>
      <w:r w:rsidRPr="0069311A">
        <w:rPr>
          <w:rFonts w:cstheme="minorHAnsi"/>
          <w:bCs/>
        </w:rPr>
        <w:t>build long-term and mutually beneficial partnerships with suppliers</w:t>
      </w:r>
    </w:p>
    <w:p w14:paraId="65565509" w14:textId="0F1F39F7" w:rsidR="00094800" w:rsidRPr="0069311A" w:rsidRDefault="0079699C" w:rsidP="0079699C">
      <w:pPr>
        <w:autoSpaceDE w:val="0"/>
        <w:autoSpaceDN w:val="0"/>
        <w:adjustRightInd w:val="0"/>
        <w:spacing w:after="0" w:line="240" w:lineRule="auto"/>
        <w:rPr>
          <w:rFonts w:cstheme="minorHAnsi"/>
          <w:bCs/>
          <w:sz w:val="20"/>
          <w:szCs w:val="20"/>
        </w:rPr>
      </w:pPr>
      <w:r w:rsidRPr="0069311A">
        <w:rPr>
          <w:rFonts w:cstheme="minorHAnsi"/>
          <w:bCs/>
        </w:rPr>
        <w:t xml:space="preserve">- implement transparent tendering procedures </w:t>
      </w:r>
      <w:r w:rsidRPr="0069311A">
        <w:rPr>
          <w:rFonts w:cstheme="minorHAnsi"/>
          <w:bCs/>
          <w:color w:val="0070C0"/>
        </w:rPr>
        <w:t>with regard to climate change</w:t>
      </w:r>
    </w:p>
    <w:p w14:paraId="5148BA87" w14:textId="77777777" w:rsidR="0079699C" w:rsidRPr="0069311A" w:rsidRDefault="0079699C" w:rsidP="00094800">
      <w:pPr>
        <w:autoSpaceDE w:val="0"/>
        <w:autoSpaceDN w:val="0"/>
        <w:adjustRightInd w:val="0"/>
        <w:spacing w:after="0" w:line="240" w:lineRule="auto"/>
        <w:rPr>
          <w:rFonts w:cstheme="minorHAnsi"/>
          <w:b/>
          <w:sz w:val="24"/>
          <w:szCs w:val="24"/>
        </w:rPr>
      </w:pPr>
    </w:p>
    <w:p w14:paraId="24E43981" w14:textId="77777777" w:rsidR="00EA3886" w:rsidRPr="00EA3886" w:rsidRDefault="00EA3886" w:rsidP="00EA3886">
      <w:pPr>
        <w:autoSpaceDE w:val="0"/>
        <w:autoSpaceDN w:val="0"/>
        <w:adjustRightInd w:val="0"/>
        <w:spacing w:after="0" w:line="240" w:lineRule="auto"/>
        <w:rPr>
          <w:rFonts w:cstheme="minorHAnsi"/>
          <w:b/>
          <w:sz w:val="24"/>
          <w:szCs w:val="24"/>
        </w:rPr>
      </w:pPr>
      <w:r w:rsidRPr="00EA3886">
        <w:rPr>
          <w:rFonts w:cstheme="minorHAnsi"/>
          <w:b/>
          <w:bCs/>
          <w:sz w:val="24"/>
          <w:szCs w:val="24"/>
        </w:rPr>
        <w:t>Staff</w:t>
      </w:r>
    </w:p>
    <w:p w14:paraId="627ECCEC" w14:textId="77777777" w:rsidR="00EA3886" w:rsidRPr="00EA3886" w:rsidRDefault="00EA3886" w:rsidP="00290786">
      <w:pPr>
        <w:autoSpaceDE w:val="0"/>
        <w:autoSpaceDN w:val="0"/>
        <w:adjustRightInd w:val="0"/>
        <w:spacing w:after="0" w:line="240" w:lineRule="auto"/>
        <w:ind w:left="142" w:hanging="142"/>
        <w:rPr>
          <w:rFonts w:cstheme="minorHAnsi"/>
          <w:bCs/>
        </w:rPr>
      </w:pPr>
      <w:r w:rsidRPr="00EA3886">
        <w:rPr>
          <w:rFonts w:cstheme="minorHAnsi"/>
          <w:bCs/>
        </w:rPr>
        <w:t xml:space="preserve">- to promote the development of staff competence to achieve a high level of quality work </w:t>
      </w:r>
      <w:r w:rsidRPr="00EA3886">
        <w:rPr>
          <w:rFonts w:cstheme="minorHAnsi"/>
          <w:bCs/>
          <w:color w:val="0070C0"/>
        </w:rPr>
        <w:t>with regard to the protection of the working environment</w:t>
      </w:r>
    </w:p>
    <w:p w14:paraId="35886961" w14:textId="77777777" w:rsidR="00EA3886" w:rsidRPr="00EA3886" w:rsidRDefault="00EA3886" w:rsidP="00290786">
      <w:pPr>
        <w:autoSpaceDE w:val="0"/>
        <w:autoSpaceDN w:val="0"/>
        <w:adjustRightInd w:val="0"/>
        <w:spacing w:after="0" w:line="240" w:lineRule="auto"/>
        <w:ind w:left="142" w:hanging="142"/>
        <w:rPr>
          <w:rFonts w:cstheme="minorHAnsi"/>
          <w:bCs/>
        </w:rPr>
      </w:pPr>
      <w:r w:rsidRPr="00EA3886">
        <w:rPr>
          <w:rFonts w:cstheme="minorHAnsi"/>
          <w:bCs/>
        </w:rPr>
        <w:t xml:space="preserve">- to protect the health of employees and the </w:t>
      </w:r>
      <w:r w:rsidRPr="00EA3886">
        <w:rPr>
          <w:rFonts w:cstheme="minorHAnsi"/>
          <w:bCs/>
          <w:color w:val="0070C0"/>
        </w:rPr>
        <w:t>environment</w:t>
      </w:r>
      <w:r w:rsidRPr="00EA3886">
        <w:rPr>
          <w:rFonts w:cstheme="minorHAnsi"/>
          <w:bCs/>
        </w:rPr>
        <w:t xml:space="preserve">, to prevent accidents </w:t>
      </w:r>
      <w:r w:rsidRPr="00EA3886">
        <w:rPr>
          <w:rFonts w:cstheme="minorHAnsi"/>
          <w:bCs/>
          <w:color w:val="0070C0"/>
        </w:rPr>
        <w:t>and emergency situations by effective prevention</w:t>
      </w:r>
    </w:p>
    <w:p w14:paraId="1F6011FE" w14:textId="4C1E0490" w:rsidR="00094800" w:rsidRPr="0069311A" w:rsidRDefault="00094800" w:rsidP="00094800">
      <w:pPr>
        <w:autoSpaceDE w:val="0"/>
        <w:autoSpaceDN w:val="0"/>
        <w:adjustRightInd w:val="0"/>
        <w:spacing w:after="0" w:line="240" w:lineRule="auto"/>
        <w:rPr>
          <w:rFonts w:cstheme="minorHAnsi"/>
        </w:rPr>
      </w:pPr>
    </w:p>
    <w:p w14:paraId="239693D4" w14:textId="77777777" w:rsidR="00EA3886" w:rsidRPr="0069311A" w:rsidRDefault="00EA3886" w:rsidP="00EA3886">
      <w:pPr>
        <w:autoSpaceDE w:val="0"/>
        <w:autoSpaceDN w:val="0"/>
        <w:adjustRightInd w:val="0"/>
        <w:spacing w:after="0" w:line="240" w:lineRule="auto"/>
        <w:rPr>
          <w:rFonts w:cstheme="minorHAnsi"/>
          <w:b/>
          <w:sz w:val="24"/>
          <w:szCs w:val="24"/>
        </w:rPr>
      </w:pPr>
      <w:r w:rsidRPr="0069311A">
        <w:rPr>
          <w:rFonts w:cstheme="minorHAnsi"/>
          <w:b/>
          <w:sz w:val="24"/>
          <w:szCs w:val="24"/>
        </w:rPr>
        <w:t>Technology and infrastructure</w:t>
      </w:r>
    </w:p>
    <w:p w14:paraId="62B1FD89" w14:textId="5C5E4A3A" w:rsidR="00EA3886" w:rsidRPr="0069311A" w:rsidRDefault="00EA3886" w:rsidP="00290786">
      <w:pPr>
        <w:autoSpaceDE w:val="0"/>
        <w:autoSpaceDN w:val="0"/>
        <w:adjustRightInd w:val="0"/>
        <w:spacing w:after="0" w:line="240" w:lineRule="auto"/>
        <w:ind w:left="142" w:hanging="142"/>
        <w:rPr>
          <w:rFonts w:cstheme="minorHAnsi"/>
          <w:bCs/>
        </w:rPr>
      </w:pPr>
      <w:r w:rsidRPr="0069311A">
        <w:rPr>
          <w:rFonts w:cstheme="minorHAnsi"/>
          <w:bCs/>
        </w:rPr>
        <w:t xml:space="preserve">- </w:t>
      </w:r>
      <w:r w:rsidR="00290786">
        <w:rPr>
          <w:rFonts w:cstheme="minorHAnsi"/>
          <w:bCs/>
        </w:rPr>
        <w:t>a</w:t>
      </w:r>
      <w:r w:rsidRPr="0069311A">
        <w:rPr>
          <w:rFonts w:cstheme="minorHAnsi"/>
          <w:bCs/>
        </w:rPr>
        <w:t>ctively support the introduction of new technologies that will benefit our customers and our organisation</w:t>
      </w:r>
    </w:p>
    <w:p w14:paraId="6B46E8EF" w14:textId="61586295" w:rsidR="00094800" w:rsidRDefault="00EA3886" w:rsidP="00290786">
      <w:pPr>
        <w:autoSpaceDE w:val="0"/>
        <w:autoSpaceDN w:val="0"/>
        <w:adjustRightInd w:val="0"/>
        <w:spacing w:after="0" w:line="240" w:lineRule="auto"/>
        <w:ind w:left="142" w:hanging="142"/>
        <w:rPr>
          <w:rFonts w:cstheme="minorHAnsi"/>
          <w:bCs/>
          <w:color w:val="0070C0"/>
        </w:rPr>
      </w:pPr>
      <w:r w:rsidRPr="0069311A">
        <w:rPr>
          <w:rFonts w:cstheme="minorHAnsi"/>
          <w:bCs/>
        </w:rPr>
        <w:t xml:space="preserve">- optimise the logistical flows of materials and products in the organisation </w:t>
      </w:r>
      <w:r w:rsidRPr="0069311A">
        <w:rPr>
          <w:rFonts w:cstheme="minorHAnsi"/>
          <w:bCs/>
          <w:color w:val="0070C0"/>
        </w:rPr>
        <w:t>with regard to climate change</w:t>
      </w:r>
    </w:p>
    <w:p w14:paraId="0D8F5FE2" w14:textId="77777777" w:rsidR="0069311A" w:rsidRPr="0069311A" w:rsidRDefault="0069311A" w:rsidP="00EA3886">
      <w:pPr>
        <w:autoSpaceDE w:val="0"/>
        <w:autoSpaceDN w:val="0"/>
        <w:adjustRightInd w:val="0"/>
        <w:spacing w:after="0" w:line="240" w:lineRule="auto"/>
        <w:rPr>
          <w:rFonts w:cstheme="minorHAnsi"/>
          <w:bCs/>
          <w:color w:val="0070C0"/>
          <w:sz w:val="20"/>
          <w:szCs w:val="20"/>
        </w:rPr>
      </w:pPr>
    </w:p>
    <w:p w14:paraId="50961008" w14:textId="77777777" w:rsidR="0069311A" w:rsidRPr="0069311A" w:rsidRDefault="0069311A" w:rsidP="0069311A">
      <w:pPr>
        <w:autoSpaceDE w:val="0"/>
        <w:autoSpaceDN w:val="0"/>
        <w:adjustRightInd w:val="0"/>
        <w:spacing w:after="0" w:line="240" w:lineRule="auto"/>
        <w:rPr>
          <w:rFonts w:cstheme="minorHAnsi"/>
          <w:b/>
          <w:sz w:val="24"/>
          <w:szCs w:val="24"/>
        </w:rPr>
      </w:pPr>
      <w:r w:rsidRPr="0069311A">
        <w:rPr>
          <w:rFonts w:cstheme="minorHAnsi"/>
          <w:b/>
          <w:sz w:val="24"/>
          <w:szCs w:val="24"/>
        </w:rPr>
        <w:t>Surrounding environment</w:t>
      </w:r>
    </w:p>
    <w:p w14:paraId="27F1E178" w14:textId="77777777" w:rsidR="0069311A" w:rsidRPr="0069311A" w:rsidRDefault="0069311A" w:rsidP="00290786">
      <w:pPr>
        <w:autoSpaceDE w:val="0"/>
        <w:autoSpaceDN w:val="0"/>
        <w:adjustRightInd w:val="0"/>
        <w:spacing w:after="0" w:line="240" w:lineRule="auto"/>
        <w:ind w:left="142" w:hanging="142"/>
        <w:rPr>
          <w:rFonts w:cstheme="minorHAnsi"/>
          <w:bCs/>
        </w:rPr>
      </w:pPr>
      <w:r w:rsidRPr="0069311A">
        <w:rPr>
          <w:rFonts w:cstheme="minorHAnsi"/>
          <w:bCs/>
        </w:rPr>
        <w:t>- to actively cooperate with state bodies, organisations and local authorities operating within the company's reach</w:t>
      </w:r>
    </w:p>
    <w:p w14:paraId="056374EA" w14:textId="77777777" w:rsidR="0069311A" w:rsidRPr="0069311A" w:rsidRDefault="0069311A" w:rsidP="0069311A">
      <w:pPr>
        <w:autoSpaceDE w:val="0"/>
        <w:autoSpaceDN w:val="0"/>
        <w:adjustRightInd w:val="0"/>
        <w:spacing w:after="0" w:line="240" w:lineRule="auto"/>
        <w:rPr>
          <w:rFonts w:cstheme="minorHAnsi"/>
          <w:bCs/>
        </w:rPr>
      </w:pPr>
      <w:r w:rsidRPr="0069311A">
        <w:rPr>
          <w:rFonts w:cstheme="minorHAnsi"/>
          <w:bCs/>
        </w:rPr>
        <w:t>- to participate in sponsoring public benefit activities within the scope of its competence</w:t>
      </w:r>
    </w:p>
    <w:p w14:paraId="0D3D6BF7" w14:textId="5388F0F3" w:rsidR="00094800" w:rsidRDefault="0069311A" w:rsidP="0069311A">
      <w:pPr>
        <w:autoSpaceDE w:val="0"/>
        <w:autoSpaceDN w:val="0"/>
        <w:adjustRightInd w:val="0"/>
        <w:spacing w:after="0" w:line="240" w:lineRule="auto"/>
        <w:rPr>
          <w:rFonts w:cstheme="minorHAnsi"/>
          <w:bCs/>
        </w:rPr>
      </w:pPr>
      <w:r w:rsidRPr="0069311A">
        <w:rPr>
          <w:rFonts w:cstheme="minorHAnsi"/>
          <w:bCs/>
        </w:rPr>
        <w:t>- reduce the risk of damage to the surrounding environment</w:t>
      </w:r>
    </w:p>
    <w:p w14:paraId="432310A1" w14:textId="77777777" w:rsidR="0069311A" w:rsidRPr="0069311A" w:rsidRDefault="0069311A" w:rsidP="0069311A">
      <w:pPr>
        <w:autoSpaceDE w:val="0"/>
        <w:autoSpaceDN w:val="0"/>
        <w:adjustRightInd w:val="0"/>
        <w:spacing w:after="0" w:line="240" w:lineRule="auto"/>
        <w:rPr>
          <w:rFonts w:cstheme="minorHAnsi"/>
          <w:bCs/>
          <w:sz w:val="20"/>
          <w:szCs w:val="20"/>
        </w:rPr>
      </w:pPr>
    </w:p>
    <w:p w14:paraId="5126BD25" w14:textId="77777777" w:rsidR="0069311A" w:rsidRPr="0069311A" w:rsidRDefault="0069311A" w:rsidP="0069311A">
      <w:pPr>
        <w:autoSpaceDE w:val="0"/>
        <w:autoSpaceDN w:val="0"/>
        <w:adjustRightInd w:val="0"/>
        <w:spacing w:after="0" w:line="240" w:lineRule="auto"/>
        <w:rPr>
          <w:rFonts w:cstheme="minorHAnsi"/>
          <w:b/>
          <w:sz w:val="24"/>
          <w:szCs w:val="24"/>
        </w:rPr>
      </w:pPr>
      <w:r w:rsidRPr="0069311A">
        <w:rPr>
          <w:rFonts w:cstheme="minorHAnsi"/>
          <w:b/>
          <w:sz w:val="24"/>
          <w:szCs w:val="24"/>
        </w:rPr>
        <w:t>The company's management is committed to:</w:t>
      </w:r>
    </w:p>
    <w:p w14:paraId="56330537" w14:textId="77777777" w:rsidR="0069311A" w:rsidRPr="00290786" w:rsidRDefault="0069311A" w:rsidP="0069311A">
      <w:pPr>
        <w:autoSpaceDE w:val="0"/>
        <w:autoSpaceDN w:val="0"/>
        <w:adjustRightInd w:val="0"/>
        <w:spacing w:after="0" w:line="240" w:lineRule="auto"/>
        <w:rPr>
          <w:rFonts w:cstheme="minorHAnsi"/>
          <w:bCs/>
        </w:rPr>
      </w:pPr>
      <w:r w:rsidRPr="00290786">
        <w:rPr>
          <w:rFonts w:cstheme="minorHAnsi"/>
          <w:bCs/>
        </w:rPr>
        <w:t>- adhere to the above principles</w:t>
      </w:r>
    </w:p>
    <w:p w14:paraId="7E5BE179" w14:textId="77777777" w:rsidR="0069311A" w:rsidRPr="00290786" w:rsidRDefault="0069311A" w:rsidP="0069311A">
      <w:pPr>
        <w:autoSpaceDE w:val="0"/>
        <w:autoSpaceDN w:val="0"/>
        <w:adjustRightInd w:val="0"/>
        <w:spacing w:after="0" w:line="240" w:lineRule="auto"/>
        <w:rPr>
          <w:rFonts w:cstheme="minorHAnsi"/>
          <w:bCs/>
        </w:rPr>
      </w:pPr>
      <w:r w:rsidRPr="00290786">
        <w:rPr>
          <w:rFonts w:cstheme="minorHAnsi"/>
          <w:bCs/>
        </w:rPr>
        <w:t xml:space="preserve">- meet the requirements of </w:t>
      </w:r>
      <w:r w:rsidRPr="00290786">
        <w:rPr>
          <w:rFonts w:cstheme="minorHAnsi"/>
          <w:bCs/>
          <w:color w:val="0070C0"/>
        </w:rPr>
        <w:t>EU regulations</w:t>
      </w:r>
      <w:r w:rsidRPr="00290786">
        <w:rPr>
          <w:rFonts w:cstheme="minorHAnsi"/>
          <w:bCs/>
        </w:rPr>
        <w:t xml:space="preserve">, laws and </w:t>
      </w:r>
      <w:r w:rsidRPr="00290786">
        <w:rPr>
          <w:rFonts w:cstheme="minorHAnsi"/>
          <w:bCs/>
          <w:color w:val="0070C0"/>
        </w:rPr>
        <w:t xml:space="preserve">implementing </w:t>
      </w:r>
      <w:r w:rsidRPr="00290786">
        <w:rPr>
          <w:rFonts w:cstheme="minorHAnsi"/>
          <w:bCs/>
        </w:rPr>
        <w:t>legislation</w:t>
      </w:r>
    </w:p>
    <w:p w14:paraId="06F79046" w14:textId="25E5DEA3" w:rsidR="00094800" w:rsidRDefault="0069311A" w:rsidP="0069311A">
      <w:pPr>
        <w:autoSpaceDE w:val="0"/>
        <w:autoSpaceDN w:val="0"/>
        <w:adjustRightInd w:val="0"/>
        <w:spacing w:after="0" w:line="240" w:lineRule="auto"/>
        <w:rPr>
          <w:rFonts w:cstheme="minorHAnsi"/>
          <w:bCs/>
        </w:rPr>
      </w:pPr>
      <w:r w:rsidRPr="00290786">
        <w:rPr>
          <w:rFonts w:cstheme="minorHAnsi"/>
          <w:bCs/>
        </w:rPr>
        <w:t xml:space="preserve">- continuously improve the quality </w:t>
      </w:r>
      <w:r w:rsidRPr="00290786">
        <w:rPr>
          <w:rFonts w:cstheme="minorHAnsi"/>
          <w:bCs/>
          <w:color w:val="0070C0"/>
        </w:rPr>
        <w:t xml:space="preserve">and environmental </w:t>
      </w:r>
      <w:r w:rsidRPr="00290786">
        <w:rPr>
          <w:rFonts w:cstheme="minorHAnsi"/>
          <w:bCs/>
        </w:rPr>
        <w:t>management system</w:t>
      </w:r>
    </w:p>
    <w:p w14:paraId="4A85BF38" w14:textId="77777777" w:rsidR="00290786" w:rsidRPr="00290786" w:rsidRDefault="00290786" w:rsidP="0069311A">
      <w:pPr>
        <w:autoSpaceDE w:val="0"/>
        <w:autoSpaceDN w:val="0"/>
        <w:adjustRightInd w:val="0"/>
        <w:spacing w:after="0" w:line="240" w:lineRule="auto"/>
        <w:rPr>
          <w:rFonts w:cstheme="minorHAnsi"/>
          <w:bCs/>
        </w:rPr>
      </w:pPr>
    </w:p>
    <w:p w14:paraId="472E0FA9" w14:textId="34D7BF93" w:rsidR="00094800" w:rsidRPr="0079699C" w:rsidRDefault="0069311A" w:rsidP="00B25177">
      <w:pPr>
        <w:autoSpaceDE w:val="0"/>
        <w:autoSpaceDN w:val="0"/>
        <w:adjustRightInd w:val="0"/>
        <w:spacing w:after="0" w:line="240" w:lineRule="auto"/>
        <w:jc w:val="right"/>
        <w:rPr>
          <w:rFonts w:cstheme="minorHAnsi"/>
        </w:rPr>
      </w:pPr>
      <w:r w:rsidRPr="0069311A">
        <w:rPr>
          <w:rFonts w:cstheme="minorHAnsi"/>
        </w:rPr>
        <w:lastRenderedPageBreak/>
        <w:t>Mgr. Tomasz Janas, MBA; Managing Director</w:t>
      </w:r>
    </w:p>
    <w:sectPr w:rsidR="00094800" w:rsidRPr="0079699C" w:rsidSect="0069311A">
      <w:headerReference w:type="even" r:id="rId7"/>
      <w:headerReference w:type="default" r:id="rId8"/>
      <w:footerReference w:type="even" r:id="rId9"/>
      <w:footerReference w:type="default" r:id="rId10"/>
      <w:headerReference w:type="first" r:id="rId11"/>
      <w:footerReference w:type="first" r:id="rId12"/>
      <w:pgSz w:w="11906" w:h="16838"/>
      <w:pgMar w:top="851" w:right="1417" w:bottom="993" w:left="1417" w:header="284" w:footer="3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4BD59" w14:textId="77777777" w:rsidR="00315E7B" w:rsidRPr="0069311A" w:rsidRDefault="00315E7B" w:rsidP="008E0E43">
      <w:pPr>
        <w:spacing w:after="0" w:line="240" w:lineRule="auto"/>
      </w:pPr>
      <w:r w:rsidRPr="0069311A">
        <w:separator/>
      </w:r>
    </w:p>
  </w:endnote>
  <w:endnote w:type="continuationSeparator" w:id="0">
    <w:p w14:paraId="7DADFE65" w14:textId="77777777" w:rsidR="00315E7B" w:rsidRPr="0069311A" w:rsidRDefault="00315E7B" w:rsidP="008E0E43">
      <w:pPr>
        <w:spacing w:after="0" w:line="240" w:lineRule="auto"/>
      </w:pPr>
      <w:r w:rsidRPr="006931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B157" w14:textId="77777777" w:rsidR="0085224C" w:rsidRDefault="008522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C313" w14:textId="10472368" w:rsidR="008E0E43" w:rsidRPr="0069311A" w:rsidRDefault="008E0E43" w:rsidP="008E0E43">
    <w:pPr>
      <w:pStyle w:val="Zpat"/>
      <w:pBdr>
        <w:top w:val="single" w:sz="4" w:space="1" w:color="auto"/>
      </w:pBdr>
    </w:pPr>
    <w:r w:rsidRPr="0069311A">
      <w:t>CAPITAL REFRACTORIES s.r.o.</w:t>
    </w:r>
    <w:r w:rsidRPr="0069311A">
      <w:tab/>
    </w:r>
    <w:r w:rsidR="0069311A" w:rsidRPr="0069311A">
      <w:t>page</w:t>
    </w:r>
    <w:r w:rsidRPr="0069311A">
      <w:t xml:space="preserve"> </w:t>
    </w:r>
    <w:r w:rsidRPr="0069311A">
      <w:fldChar w:fldCharType="begin"/>
    </w:r>
    <w:r w:rsidRPr="0069311A">
      <w:instrText xml:space="preserve"> PAGE   \* MERGEFORMAT </w:instrText>
    </w:r>
    <w:r w:rsidRPr="0069311A">
      <w:fldChar w:fldCharType="separate"/>
    </w:r>
    <w:r w:rsidR="002172B0" w:rsidRPr="0069311A">
      <w:t>1</w:t>
    </w:r>
    <w:r w:rsidRPr="0069311A">
      <w:fldChar w:fldCharType="end"/>
    </w:r>
    <w:r w:rsidRPr="0069311A">
      <w:t>/</w:t>
    </w:r>
    <w:fldSimple w:instr=" NUMPAGES   \* MERGEFORMAT ">
      <w:r w:rsidR="002172B0" w:rsidRPr="0069311A">
        <w:t>1</w:t>
      </w:r>
    </w:fldSimple>
    <w:r w:rsidRPr="0069311A">
      <w:tab/>
    </w:r>
    <w:r w:rsidR="00607AFF" w:rsidRPr="0069311A">
      <w:t>Proce</w:t>
    </w:r>
    <w:r w:rsidR="0069311A" w:rsidRPr="0069311A">
      <w:t>s</w:t>
    </w:r>
    <w:r w:rsidR="00607AFF" w:rsidRPr="0069311A">
      <w:t>s</w:t>
    </w:r>
    <w:r w:rsidRPr="0069311A">
      <w:t xml:space="preserve">: </w:t>
    </w:r>
    <w:r w:rsidR="0069311A" w:rsidRPr="0069311A">
      <w:t>General</w:t>
    </w:r>
    <w:r w:rsidR="00B25177" w:rsidRPr="0069311A">
      <w:t xml:space="preserve"> (</w:t>
    </w:r>
    <w:r w:rsidRPr="0069311A">
      <w:t>G</w:t>
    </w:r>
    <w:r w:rsidR="00B25177" w:rsidRPr="0069311A">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2ED2" w14:textId="77777777" w:rsidR="0085224C" w:rsidRDefault="008522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869ED" w14:textId="77777777" w:rsidR="00315E7B" w:rsidRPr="0069311A" w:rsidRDefault="00315E7B" w:rsidP="008E0E43">
      <w:pPr>
        <w:spacing w:after="0" w:line="240" w:lineRule="auto"/>
      </w:pPr>
      <w:r w:rsidRPr="0069311A">
        <w:separator/>
      </w:r>
    </w:p>
  </w:footnote>
  <w:footnote w:type="continuationSeparator" w:id="0">
    <w:p w14:paraId="3F7E36B4" w14:textId="77777777" w:rsidR="00315E7B" w:rsidRPr="0069311A" w:rsidRDefault="00315E7B" w:rsidP="008E0E43">
      <w:pPr>
        <w:spacing w:after="0" w:line="240" w:lineRule="auto"/>
      </w:pPr>
      <w:r w:rsidRPr="006931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5621" w14:textId="77777777" w:rsidR="0085224C" w:rsidRDefault="008522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FDDE" w14:textId="632DBCF1" w:rsidR="008E0E43" w:rsidRPr="0069311A" w:rsidRDefault="008E0E43" w:rsidP="008E0E43">
    <w:pPr>
      <w:pStyle w:val="Zhlav"/>
      <w:pBdr>
        <w:bottom w:val="single" w:sz="4" w:space="1" w:color="auto"/>
      </w:pBdr>
      <w:rPr>
        <w:color w:val="0070C0"/>
      </w:rPr>
    </w:pPr>
    <w:r w:rsidRPr="0069311A">
      <w:rPr>
        <w:color w:val="0070C0"/>
      </w:rPr>
      <w:t>GE_ID03_r0</w:t>
    </w:r>
    <w:r w:rsidR="000700E2" w:rsidRPr="0069311A">
      <w:rPr>
        <w:color w:val="0070C0"/>
      </w:rPr>
      <w:t>3</w:t>
    </w:r>
    <w:r w:rsidRPr="0069311A">
      <w:rPr>
        <w:color w:val="0070C0"/>
      </w:rPr>
      <w:t>_</w:t>
    </w:r>
    <w:r w:rsidR="0085224C">
      <w:rPr>
        <w:color w:val="0070C0"/>
      </w:rPr>
      <w:t xml:space="preserve">IMS </w:t>
    </w:r>
    <w:r w:rsidRPr="0069311A">
      <w:rPr>
        <w:color w:val="0070C0"/>
      </w:rPr>
      <w:t>Poli</w:t>
    </w:r>
    <w:r w:rsidR="0085224C">
      <w:rPr>
        <w:color w:val="0070C0"/>
      </w:rPr>
      <w:t>cy</w:t>
    </w:r>
    <w:r w:rsidRPr="0069311A">
      <w:tab/>
    </w:r>
    <w:r w:rsidR="00E1647C" w:rsidRPr="0069311A">
      <w:tab/>
    </w:r>
    <w:r w:rsidR="00EA3886" w:rsidRPr="0069311A">
      <w:t>Validity f</w:t>
    </w:r>
    <w:r w:rsidR="0069311A">
      <w:t>r</w:t>
    </w:r>
    <w:r w:rsidR="00EA3886" w:rsidRPr="0069311A">
      <w:t>om</w:t>
    </w:r>
    <w:r w:rsidRPr="0069311A">
      <w:t xml:space="preserve">: </w:t>
    </w:r>
    <w:r w:rsidR="00607AFF" w:rsidRPr="0069311A">
      <w:rPr>
        <w:color w:val="0070C0"/>
      </w:rPr>
      <w:t>1</w:t>
    </w:r>
    <w:r w:rsidR="00B25177" w:rsidRPr="0069311A">
      <w:rPr>
        <w:color w:val="0070C0"/>
      </w:rPr>
      <w:t>9</w:t>
    </w:r>
    <w:r w:rsidR="00607AFF" w:rsidRPr="0069311A">
      <w:rPr>
        <w:color w:val="0070C0"/>
      </w:rPr>
      <w:t>. 3.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3924" w14:textId="77777777" w:rsidR="0085224C" w:rsidRDefault="0085224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800"/>
    <w:rsid w:val="0006749D"/>
    <w:rsid w:val="000700E2"/>
    <w:rsid w:val="00094800"/>
    <w:rsid w:val="001E0ECA"/>
    <w:rsid w:val="002172B0"/>
    <w:rsid w:val="00290786"/>
    <w:rsid w:val="00315E7B"/>
    <w:rsid w:val="00373180"/>
    <w:rsid w:val="00387F18"/>
    <w:rsid w:val="003960FF"/>
    <w:rsid w:val="003C0A88"/>
    <w:rsid w:val="004A1CBE"/>
    <w:rsid w:val="00510E85"/>
    <w:rsid w:val="0056481A"/>
    <w:rsid w:val="005D2605"/>
    <w:rsid w:val="005F2FB2"/>
    <w:rsid w:val="00607AFF"/>
    <w:rsid w:val="0069311A"/>
    <w:rsid w:val="006C6B80"/>
    <w:rsid w:val="00742837"/>
    <w:rsid w:val="0079699C"/>
    <w:rsid w:val="007E16B5"/>
    <w:rsid w:val="00800DC3"/>
    <w:rsid w:val="00810C7F"/>
    <w:rsid w:val="00821FC6"/>
    <w:rsid w:val="0083166A"/>
    <w:rsid w:val="0085224C"/>
    <w:rsid w:val="008E0E43"/>
    <w:rsid w:val="008E0E6B"/>
    <w:rsid w:val="00962AA2"/>
    <w:rsid w:val="00974CD0"/>
    <w:rsid w:val="00A67D91"/>
    <w:rsid w:val="00B25177"/>
    <w:rsid w:val="00C40C8F"/>
    <w:rsid w:val="00CA031A"/>
    <w:rsid w:val="00D02AB3"/>
    <w:rsid w:val="00D35504"/>
    <w:rsid w:val="00D72874"/>
    <w:rsid w:val="00E13CAF"/>
    <w:rsid w:val="00E1647C"/>
    <w:rsid w:val="00EA3886"/>
    <w:rsid w:val="00EB6A6D"/>
    <w:rsid w:val="00F23921"/>
    <w:rsid w:val="00F567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238FAF"/>
  <w15:docId w15:val="{F49272F1-6731-4CCD-BBC2-13195E05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E0E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0E43"/>
  </w:style>
  <w:style w:type="paragraph" w:styleId="Zpat">
    <w:name w:val="footer"/>
    <w:basedOn w:val="Normln"/>
    <w:link w:val="ZpatChar"/>
    <w:uiPriority w:val="99"/>
    <w:unhideWhenUsed/>
    <w:rsid w:val="008E0E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E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47424">
      <w:bodyDiv w:val="1"/>
      <w:marLeft w:val="0"/>
      <w:marRight w:val="0"/>
      <w:marTop w:val="0"/>
      <w:marBottom w:val="0"/>
      <w:divBdr>
        <w:top w:val="none" w:sz="0" w:space="0" w:color="auto"/>
        <w:left w:val="none" w:sz="0" w:space="0" w:color="auto"/>
        <w:bottom w:val="none" w:sz="0" w:space="0" w:color="auto"/>
        <w:right w:val="none" w:sz="0" w:space="0" w:color="auto"/>
      </w:divBdr>
    </w:div>
    <w:div w:id="286931344">
      <w:bodyDiv w:val="1"/>
      <w:marLeft w:val="0"/>
      <w:marRight w:val="0"/>
      <w:marTop w:val="0"/>
      <w:marBottom w:val="0"/>
      <w:divBdr>
        <w:top w:val="none" w:sz="0" w:space="0" w:color="auto"/>
        <w:left w:val="none" w:sz="0" w:space="0" w:color="auto"/>
        <w:bottom w:val="none" w:sz="0" w:space="0" w:color="auto"/>
        <w:right w:val="none" w:sz="0" w:space="0" w:color="auto"/>
      </w:divBdr>
    </w:div>
    <w:div w:id="287048101">
      <w:bodyDiv w:val="1"/>
      <w:marLeft w:val="0"/>
      <w:marRight w:val="0"/>
      <w:marTop w:val="0"/>
      <w:marBottom w:val="0"/>
      <w:divBdr>
        <w:top w:val="none" w:sz="0" w:space="0" w:color="auto"/>
        <w:left w:val="none" w:sz="0" w:space="0" w:color="auto"/>
        <w:bottom w:val="none" w:sz="0" w:space="0" w:color="auto"/>
        <w:right w:val="none" w:sz="0" w:space="0" w:color="auto"/>
      </w:divBdr>
    </w:div>
    <w:div w:id="625309658">
      <w:bodyDiv w:val="1"/>
      <w:marLeft w:val="0"/>
      <w:marRight w:val="0"/>
      <w:marTop w:val="0"/>
      <w:marBottom w:val="0"/>
      <w:divBdr>
        <w:top w:val="none" w:sz="0" w:space="0" w:color="auto"/>
        <w:left w:val="none" w:sz="0" w:space="0" w:color="auto"/>
        <w:bottom w:val="none" w:sz="0" w:space="0" w:color="auto"/>
        <w:right w:val="none" w:sz="0" w:space="0" w:color="auto"/>
      </w:divBdr>
    </w:div>
    <w:div w:id="1037435203">
      <w:bodyDiv w:val="1"/>
      <w:marLeft w:val="0"/>
      <w:marRight w:val="0"/>
      <w:marTop w:val="0"/>
      <w:marBottom w:val="0"/>
      <w:divBdr>
        <w:top w:val="none" w:sz="0" w:space="0" w:color="auto"/>
        <w:left w:val="none" w:sz="0" w:space="0" w:color="auto"/>
        <w:bottom w:val="none" w:sz="0" w:space="0" w:color="auto"/>
        <w:right w:val="none" w:sz="0" w:space="0" w:color="auto"/>
      </w:divBdr>
    </w:div>
    <w:div w:id="1295020790">
      <w:bodyDiv w:val="1"/>
      <w:marLeft w:val="0"/>
      <w:marRight w:val="0"/>
      <w:marTop w:val="0"/>
      <w:marBottom w:val="0"/>
      <w:divBdr>
        <w:top w:val="none" w:sz="0" w:space="0" w:color="auto"/>
        <w:left w:val="none" w:sz="0" w:space="0" w:color="auto"/>
        <w:bottom w:val="none" w:sz="0" w:space="0" w:color="auto"/>
        <w:right w:val="none" w:sz="0" w:space="0" w:color="auto"/>
      </w:divBdr>
    </w:div>
    <w:div w:id="1477457106">
      <w:bodyDiv w:val="1"/>
      <w:marLeft w:val="0"/>
      <w:marRight w:val="0"/>
      <w:marTop w:val="0"/>
      <w:marBottom w:val="0"/>
      <w:divBdr>
        <w:top w:val="none" w:sz="0" w:space="0" w:color="auto"/>
        <w:left w:val="none" w:sz="0" w:space="0" w:color="auto"/>
        <w:bottom w:val="none" w:sz="0" w:space="0" w:color="auto"/>
        <w:right w:val="none" w:sz="0" w:space="0" w:color="auto"/>
      </w:divBdr>
    </w:div>
    <w:div w:id="17095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352</Words>
  <Characters>2080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schachl</dc:creator>
  <cp:lastModifiedBy>Petr Kana</cp:lastModifiedBy>
  <cp:revision>9</cp:revision>
  <cp:lastPrinted>2025-03-19T09:26:00Z</cp:lastPrinted>
  <dcterms:created xsi:type="dcterms:W3CDTF">2025-03-19T09:26:00Z</dcterms:created>
  <dcterms:modified xsi:type="dcterms:W3CDTF">2025-04-08T07:50:00Z</dcterms:modified>
</cp:coreProperties>
</file>